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88" w:rsidRPr="00F069E0" w:rsidRDefault="006E0296" w:rsidP="009D3888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</w:pPr>
      <w:r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>FORMULAIRE DE RESERVATION</w:t>
      </w:r>
      <w:r w:rsidR="00103615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DES</w:t>
      </w:r>
      <w:r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SALLES</w:t>
      </w:r>
      <w:r w:rsidR="009D3888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</w:t>
      </w:r>
      <w:r w:rsidR="00103615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DU SCEL </w:t>
      </w:r>
      <w:r w:rsidR="009D3888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>POUR LES MASTERS</w:t>
      </w:r>
    </w:p>
    <w:p w:rsidR="009D3888" w:rsidRPr="00F069E0" w:rsidRDefault="00103615" w:rsidP="009D3888">
      <w:pPr>
        <w:pStyle w:val="Sous-titre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</w:pPr>
      <w:r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Salle </w:t>
      </w:r>
      <w:r w:rsidR="009D3888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>216</w:t>
      </w:r>
      <w:r w:rsid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- 2</w:t>
      </w:r>
      <w:r w:rsidR="00F069E0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  <w:vertAlign w:val="superscript"/>
        </w:rPr>
        <w:t>e</w:t>
      </w:r>
      <w:r w:rsid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étage du Quai 43</w:t>
      </w:r>
      <w:r w:rsidR="009D3888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(15 Postes - 7h/20h) </w:t>
      </w:r>
    </w:p>
    <w:p w:rsidR="009D3888" w:rsidRPr="00F069E0" w:rsidRDefault="009D3888" w:rsidP="00103615">
      <w:pPr>
        <w:pStyle w:val="Sous-titre"/>
        <w:numPr>
          <w:ilvl w:val="0"/>
          <w:numId w:val="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</w:pPr>
      <w:r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>Et/ou</w:t>
      </w:r>
    </w:p>
    <w:p w:rsidR="009D3888" w:rsidRPr="00F069E0" w:rsidRDefault="00103615" w:rsidP="009D3888">
      <w:pPr>
        <w:pStyle w:val="Sous-titre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</w:pPr>
      <w:r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Salle </w:t>
      </w:r>
      <w:r w:rsidR="009D3888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>218/Cargo</w:t>
      </w:r>
      <w:r w:rsid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- </w:t>
      </w:r>
      <w:bookmarkStart w:id="0" w:name="_GoBack"/>
      <w:bookmarkEnd w:id="0"/>
      <w:r w:rsid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>2</w:t>
      </w:r>
      <w:r w:rsidR="00F069E0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  <w:vertAlign w:val="superscript"/>
        </w:rPr>
        <w:t>e</w:t>
      </w:r>
      <w:r w:rsid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étage du Quai 43</w:t>
      </w:r>
      <w:r w:rsidR="00F069E0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</w:t>
      </w:r>
      <w:r w:rsidR="009D3888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(22 Postes - 7h/12h)</w:t>
      </w:r>
      <w:r w:rsidR="006E0296" w:rsidRPr="00F069E0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spacing w:val="0"/>
          <w:sz w:val="28"/>
          <w:szCs w:val="22"/>
        </w:rPr>
        <w:t xml:space="preserve"> </w:t>
      </w:r>
    </w:p>
    <w:p w:rsidR="006E0296" w:rsidRPr="003C580E" w:rsidRDefault="009D3888" w:rsidP="00103615">
      <w:pPr>
        <w:jc w:val="center"/>
        <w:rPr>
          <w:i/>
          <w:sz w:val="28"/>
          <w:szCs w:val="28"/>
        </w:rPr>
      </w:pPr>
      <w:r>
        <w:rPr>
          <w:color w:val="CC0099"/>
          <w:sz w:val="28"/>
          <w:szCs w:val="28"/>
        </w:rPr>
        <w:t xml:space="preserve">A </w:t>
      </w:r>
      <w:r w:rsidR="00F069E0">
        <w:rPr>
          <w:color w:val="CC0099"/>
          <w:sz w:val="28"/>
          <w:szCs w:val="28"/>
        </w:rPr>
        <w:t>r</w:t>
      </w:r>
      <w:r>
        <w:rPr>
          <w:color w:val="CC0099"/>
          <w:sz w:val="28"/>
          <w:szCs w:val="28"/>
        </w:rPr>
        <w:t xml:space="preserve">envoyer à </w:t>
      </w:r>
      <w:proofErr w:type="spellStart"/>
      <w:r w:rsidRPr="005B7CB5">
        <w:rPr>
          <w:color w:val="CC0099"/>
          <w:sz w:val="28"/>
          <w:szCs w:val="28"/>
        </w:rPr>
        <w:t>Jo</w:t>
      </w:r>
      <w:r w:rsidR="00103615">
        <w:rPr>
          <w:color w:val="CC0099"/>
          <w:sz w:val="28"/>
          <w:szCs w:val="28"/>
        </w:rPr>
        <w:t>sia</w:t>
      </w:r>
      <w:proofErr w:type="spellEnd"/>
      <w:r w:rsidR="00103615">
        <w:rPr>
          <w:color w:val="CC0099"/>
          <w:sz w:val="28"/>
          <w:szCs w:val="28"/>
        </w:rPr>
        <w:t xml:space="preserve"> CADIRONE,</w:t>
      </w:r>
      <w:r w:rsidRPr="005B7CB5">
        <w:rPr>
          <w:color w:val="CC0099"/>
          <w:sz w:val="28"/>
          <w:szCs w:val="28"/>
        </w:rPr>
        <w:t xml:space="preserve"> en mettant bien en copie </w:t>
      </w:r>
      <w:r>
        <w:rPr>
          <w:color w:val="CC0099"/>
          <w:sz w:val="28"/>
          <w:szCs w:val="28"/>
        </w:rPr>
        <w:t>Delphine GRECKI</w:t>
      </w:r>
      <w:r w:rsidR="00103615">
        <w:rPr>
          <w:color w:val="CC0099"/>
          <w:sz w:val="28"/>
          <w:szCs w:val="28"/>
        </w:rPr>
        <w:t xml:space="preserve"> et la responsable du Master</w:t>
      </w:r>
      <w:r w:rsidR="00F069E0">
        <w:rPr>
          <w:color w:val="CC0099"/>
          <w:sz w:val="28"/>
          <w:szCs w:val="28"/>
        </w:rPr>
        <w:t xml:space="preserve"> </w:t>
      </w:r>
    </w:p>
    <w:p w:rsidR="006E0296" w:rsidRDefault="006F3729" w:rsidP="00F069E0">
      <w:pPr>
        <w:spacing w:after="0" w:line="240" w:lineRule="auto"/>
        <w:rPr>
          <w:b/>
          <w:bCs/>
        </w:rPr>
      </w:pPr>
      <w:r w:rsidRPr="00F069E0">
        <w:rPr>
          <w:b/>
          <w:bCs/>
        </w:rPr>
        <w:t>Nom</w:t>
      </w:r>
      <w:r w:rsidR="006E0296" w:rsidRPr="00F069E0">
        <w:rPr>
          <w:b/>
          <w:bCs/>
        </w:rPr>
        <w:t xml:space="preserve"> de l’enseignant :</w:t>
      </w:r>
      <w:r w:rsidR="00EF4A1F" w:rsidRPr="00F069E0">
        <w:rPr>
          <w:b/>
          <w:bCs/>
        </w:rPr>
        <w:t xml:space="preserve"> </w:t>
      </w:r>
      <w:r w:rsidR="00E61B60" w:rsidRPr="00F069E0">
        <w:rPr>
          <w:b/>
          <w:bCs/>
        </w:rPr>
        <w:t xml:space="preserve"> </w:t>
      </w:r>
    </w:p>
    <w:p w:rsidR="00F069E0" w:rsidRDefault="00F069E0" w:rsidP="00F069E0">
      <w:pPr>
        <w:spacing w:after="0" w:line="240" w:lineRule="auto"/>
        <w:rPr>
          <w:b/>
          <w:bCs/>
        </w:rPr>
      </w:pPr>
    </w:p>
    <w:p w:rsidR="00F069E0" w:rsidRPr="00F069E0" w:rsidRDefault="00F069E0" w:rsidP="00F069E0">
      <w:pPr>
        <w:spacing w:after="0" w:line="240" w:lineRule="auto"/>
        <w:rPr>
          <w:b/>
          <w:bCs/>
        </w:rPr>
      </w:pPr>
    </w:p>
    <w:tbl>
      <w:tblPr>
        <w:tblStyle w:val="Grilledutableau"/>
        <w:tblW w:w="16115" w:type="dxa"/>
        <w:tblLook w:val="04A0" w:firstRow="1" w:lastRow="0" w:firstColumn="1" w:lastColumn="0" w:noHBand="0" w:noVBand="1"/>
      </w:tblPr>
      <w:tblGrid>
        <w:gridCol w:w="1712"/>
        <w:gridCol w:w="1866"/>
        <w:gridCol w:w="1869"/>
        <w:gridCol w:w="1593"/>
        <w:gridCol w:w="3292"/>
        <w:gridCol w:w="1898"/>
        <w:gridCol w:w="2028"/>
        <w:gridCol w:w="1857"/>
      </w:tblGrid>
      <w:tr w:rsidR="00103615" w:rsidTr="00103615">
        <w:trPr>
          <w:trHeight w:val="915"/>
        </w:trPr>
        <w:tc>
          <w:tcPr>
            <w:tcW w:w="1712" w:type="dxa"/>
            <w:vAlign w:val="center"/>
          </w:tcPr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F069E0">
              <w:rPr>
                <w:b/>
                <w:bCs/>
              </w:rPr>
              <w:t xml:space="preserve"> demandée</w:t>
            </w:r>
          </w:p>
        </w:tc>
        <w:tc>
          <w:tcPr>
            <w:tcW w:w="1866" w:type="dxa"/>
            <w:vAlign w:val="center"/>
          </w:tcPr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Durée (h)</w:t>
            </w:r>
          </w:p>
        </w:tc>
        <w:tc>
          <w:tcPr>
            <w:tcW w:w="1869" w:type="dxa"/>
            <w:vAlign w:val="center"/>
          </w:tcPr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Début</w:t>
            </w:r>
          </w:p>
        </w:tc>
        <w:tc>
          <w:tcPr>
            <w:tcW w:w="1593" w:type="dxa"/>
            <w:vAlign w:val="center"/>
          </w:tcPr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  <w:tc>
          <w:tcPr>
            <w:tcW w:w="3292" w:type="dxa"/>
            <w:vAlign w:val="center"/>
          </w:tcPr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Activité/formation concernée</w:t>
            </w:r>
          </w:p>
        </w:tc>
        <w:tc>
          <w:tcPr>
            <w:tcW w:w="1898" w:type="dxa"/>
            <w:vAlign w:val="center"/>
          </w:tcPr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Salle attribuée</w:t>
            </w:r>
          </w:p>
        </w:tc>
        <w:tc>
          <w:tcPr>
            <w:tcW w:w="2028" w:type="dxa"/>
          </w:tcPr>
          <w:p w:rsidR="00103615" w:rsidRDefault="00103615" w:rsidP="00103615">
            <w:pPr>
              <w:rPr>
                <w:b/>
                <w:bCs/>
              </w:rPr>
            </w:pPr>
          </w:p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Salle demandée</w:t>
            </w:r>
          </w:p>
        </w:tc>
        <w:tc>
          <w:tcPr>
            <w:tcW w:w="1857" w:type="dxa"/>
          </w:tcPr>
          <w:p w:rsidR="00103615" w:rsidRDefault="00103615" w:rsidP="00103615">
            <w:pPr>
              <w:rPr>
                <w:b/>
                <w:bCs/>
              </w:rPr>
            </w:pPr>
          </w:p>
          <w:p w:rsidR="00103615" w:rsidRDefault="00103615" w:rsidP="00103615">
            <w:pPr>
              <w:rPr>
                <w:b/>
                <w:bCs/>
              </w:rPr>
            </w:pPr>
            <w:r>
              <w:rPr>
                <w:b/>
                <w:bCs/>
              </w:rPr>
              <w:t>Code Apogée</w:t>
            </w:r>
          </w:p>
        </w:tc>
      </w:tr>
      <w:tr w:rsidR="00F069E0" w:rsidTr="00875E16">
        <w:trPr>
          <w:trHeight w:val="630"/>
        </w:trPr>
        <w:tc>
          <w:tcPr>
            <w:tcW w:w="1712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b/>
                <w:i/>
                <w:u w:val="single"/>
              </w:rPr>
              <w:t xml:space="preserve">Exemple </w:t>
            </w:r>
            <w:r w:rsidRPr="00F069E0">
              <w:rPr>
                <w:i/>
              </w:rPr>
              <w:t>Vendredi 08/09/2017</w:t>
            </w:r>
          </w:p>
        </w:tc>
        <w:tc>
          <w:tcPr>
            <w:tcW w:w="1866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i/>
              </w:rPr>
              <w:t>02h00</w:t>
            </w:r>
          </w:p>
        </w:tc>
        <w:tc>
          <w:tcPr>
            <w:tcW w:w="1869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i/>
              </w:rPr>
              <w:t>10h00</w:t>
            </w:r>
          </w:p>
        </w:tc>
        <w:tc>
          <w:tcPr>
            <w:tcW w:w="1593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i/>
              </w:rPr>
              <w:t>12h00</w:t>
            </w:r>
          </w:p>
        </w:tc>
        <w:tc>
          <w:tcPr>
            <w:tcW w:w="3292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i/>
              </w:rPr>
              <w:t>Anglais pour la Communication Professionnelle</w:t>
            </w:r>
          </w:p>
        </w:tc>
        <w:tc>
          <w:tcPr>
            <w:tcW w:w="1898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i/>
              </w:rPr>
              <w:t>Salle 209</w:t>
            </w:r>
          </w:p>
        </w:tc>
        <w:tc>
          <w:tcPr>
            <w:tcW w:w="2028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i/>
              </w:rPr>
              <w:t>Quai s.218-Autoformation</w:t>
            </w:r>
          </w:p>
        </w:tc>
        <w:tc>
          <w:tcPr>
            <w:tcW w:w="1857" w:type="dxa"/>
            <w:vAlign w:val="center"/>
          </w:tcPr>
          <w:p w:rsidR="00F069E0" w:rsidRPr="00F069E0" w:rsidRDefault="00F069E0" w:rsidP="00F069E0">
            <w:pPr>
              <w:rPr>
                <w:i/>
              </w:rPr>
            </w:pPr>
            <w:r w:rsidRPr="00F069E0">
              <w:rPr>
                <w:i/>
              </w:rPr>
              <w:t>LGSPT1BM</w:t>
            </w:r>
          </w:p>
        </w:tc>
      </w:tr>
      <w:tr w:rsidR="00F069E0" w:rsidTr="00103615">
        <w:trPr>
          <w:trHeight w:val="630"/>
        </w:trPr>
        <w:tc>
          <w:tcPr>
            <w:tcW w:w="171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329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  <w:tr w:rsidR="00F069E0" w:rsidTr="00103615">
        <w:trPr>
          <w:trHeight w:val="651"/>
        </w:trPr>
        <w:tc>
          <w:tcPr>
            <w:tcW w:w="171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329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  <w:tr w:rsidR="00F069E0" w:rsidTr="00103615">
        <w:trPr>
          <w:trHeight w:val="630"/>
        </w:trPr>
        <w:tc>
          <w:tcPr>
            <w:tcW w:w="171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329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  <w:tr w:rsidR="00F069E0" w:rsidTr="00103615">
        <w:trPr>
          <w:trHeight w:val="630"/>
        </w:trPr>
        <w:tc>
          <w:tcPr>
            <w:tcW w:w="171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329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  <w:tr w:rsidR="00F069E0" w:rsidTr="00103615">
        <w:trPr>
          <w:trHeight w:val="630"/>
        </w:trPr>
        <w:tc>
          <w:tcPr>
            <w:tcW w:w="171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329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  <w:tr w:rsidR="00F069E0" w:rsidTr="00103615">
        <w:trPr>
          <w:trHeight w:val="630"/>
        </w:trPr>
        <w:tc>
          <w:tcPr>
            <w:tcW w:w="171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329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  <w:tr w:rsidR="00F069E0" w:rsidTr="00103615">
        <w:trPr>
          <w:trHeight w:val="630"/>
        </w:trPr>
        <w:tc>
          <w:tcPr>
            <w:tcW w:w="171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69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3292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F069E0" w:rsidRDefault="00F069E0" w:rsidP="00F069E0">
            <w:pPr>
              <w:rPr>
                <w:rFonts w:ascii="Palatino Linotype" w:hAnsi="Palatino Linotype"/>
                <w:b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</w:tbl>
    <w:p w:rsidR="00A40378" w:rsidRPr="005B7CB5" w:rsidRDefault="00A40378" w:rsidP="00103615">
      <w:pPr>
        <w:rPr>
          <w:color w:val="CC0099"/>
          <w:sz w:val="28"/>
          <w:szCs w:val="28"/>
        </w:rPr>
      </w:pPr>
    </w:p>
    <w:sectPr w:rsidR="00A40378" w:rsidRPr="005B7CB5" w:rsidSect="001036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68D"/>
    <w:multiLevelType w:val="hybridMultilevel"/>
    <w:tmpl w:val="6AE8D67C"/>
    <w:lvl w:ilvl="0" w:tplc="255EEC5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19DB"/>
    <w:multiLevelType w:val="hybridMultilevel"/>
    <w:tmpl w:val="24C0417A"/>
    <w:lvl w:ilvl="0" w:tplc="76540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96"/>
    <w:rsid w:val="00103615"/>
    <w:rsid w:val="0015583B"/>
    <w:rsid w:val="002E665C"/>
    <w:rsid w:val="003C580E"/>
    <w:rsid w:val="005146C2"/>
    <w:rsid w:val="005B7CB5"/>
    <w:rsid w:val="006474B3"/>
    <w:rsid w:val="006B30B5"/>
    <w:rsid w:val="006C2667"/>
    <w:rsid w:val="006E0296"/>
    <w:rsid w:val="006F3729"/>
    <w:rsid w:val="009D3888"/>
    <w:rsid w:val="00A27F3E"/>
    <w:rsid w:val="00A40378"/>
    <w:rsid w:val="00D14437"/>
    <w:rsid w:val="00E61B60"/>
    <w:rsid w:val="00ED611E"/>
    <w:rsid w:val="00EF4A1F"/>
    <w:rsid w:val="00F069E0"/>
    <w:rsid w:val="00F75211"/>
    <w:rsid w:val="00F87F70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A014"/>
  <w15:docId w15:val="{45CC70C1-A865-4FEC-8C8E-8A07645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5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5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58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5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D27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0378"/>
    <w:pPr>
      <w:spacing w:after="0" w:line="240" w:lineRule="auto"/>
      <w:ind w:left="720"/>
    </w:pPr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9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GUYON-SOLER STEPHANIE</dc:creator>
  <cp:lastModifiedBy>CADIRONE PORCODY JOSIA</cp:lastModifiedBy>
  <cp:revision>3</cp:revision>
  <dcterms:created xsi:type="dcterms:W3CDTF">2017-08-29T08:08:00Z</dcterms:created>
  <dcterms:modified xsi:type="dcterms:W3CDTF">2017-08-29T08:57:00Z</dcterms:modified>
</cp:coreProperties>
</file>